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8C" w:rsidRDefault="00F42B8C" w:rsidP="00F42B8C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BB2FF8" w:rsidRPr="00F42B8C" w:rsidRDefault="00F42B8C" w:rsidP="00F42B8C">
      <w:pPr>
        <w:ind w:left="-709"/>
        <w:rPr>
          <w:b/>
          <w:sz w:val="24"/>
          <w:szCs w:val="24"/>
        </w:rPr>
      </w:pPr>
      <w:r w:rsidRPr="00F42B8C">
        <w:rPr>
          <w:b/>
          <w:sz w:val="24"/>
          <w:szCs w:val="24"/>
        </w:rPr>
        <w:t xml:space="preserve">                               3.SINIF TÜRKÇE DERSİ 1.DÖNEM SONU DEĞERLENDİRME SINAVI</w:t>
      </w:r>
    </w:p>
    <w:p w:rsidR="00F42B8C" w:rsidRDefault="0041186E" w:rsidP="00F42B8C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F42B8C" w:rsidRPr="00F42B8C">
        <w:rPr>
          <w:b/>
          <w:sz w:val="24"/>
          <w:szCs w:val="24"/>
        </w:rPr>
        <w:t>Aşağıdaki metni okuyalım ve ilk 4 soruyu metne göre cevaplayalım.</w:t>
      </w:r>
    </w:p>
    <w:p w:rsidR="00F42B8C" w:rsidRDefault="00F42B8C" w:rsidP="00F42B8C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…………………………………….</w:t>
      </w:r>
    </w:p>
    <w:p w:rsidR="00F42B8C" w:rsidRDefault="00F42B8C" w:rsidP="00C60A56">
      <w:pPr>
        <w:ind w:left="-510" w:right="680"/>
        <w:jc w:val="both"/>
        <w:rPr>
          <w:sz w:val="24"/>
          <w:szCs w:val="24"/>
        </w:rPr>
      </w:pPr>
      <w:r>
        <w:rPr>
          <w:sz w:val="24"/>
          <w:szCs w:val="24"/>
        </w:rPr>
        <w:t>Günlerden bir gün, bir kaplumbağa su içmek için dere kenarına doğru yürüyormuş.</w:t>
      </w:r>
      <w:r w:rsidR="00DA5360">
        <w:rPr>
          <w:sz w:val="24"/>
          <w:szCs w:val="24"/>
        </w:rPr>
        <w:t xml:space="preserve"> </w:t>
      </w:r>
      <w:r>
        <w:rPr>
          <w:sz w:val="24"/>
          <w:szCs w:val="24"/>
        </w:rPr>
        <w:t>Bu sırada yakınından çok hızlı bir araba geçivermiş. Araba kaplumbağayı ters döndürmüş.</w:t>
      </w:r>
      <w:r w:rsidR="00DA5360">
        <w:rPr>
          <w:sz w:val="24"/>
          <w:szCs w:val="24"/>
        </w:rPr>
        <w:t xml:space="preserve"> </w:t>
      </w:r>
      <w:r>
        <w:rPr>
          <w:sz w:val="24"/>
          <w:szCs w:val="24"/>
        </w:rPr>
        <w:t>Kaplumbağa ne kadar çabalasa da bir türlü eski haline dönememiş. Tam bu sırada yanına küçük bir çocuk gelmiş.</w:t>
      </w:r>
      <w:r w:rsidR="00DA5360">
        <w:rPr>
          <w:sz w:val="24"/>
          <w:szCs w:val="24"/>
        </w:rPr>
        <w:t xml:space="preserve"> </w:t>
      </w:r>
      <w:r>
        <w:rPr>
          <w:sz w:val="24"/>
          <w:szCs w:val="24"/>
        </w:rPr>
        <w:t>Can çekişen kaplumbağayı eline alarak onu eski haline çevirmiş.</w:t>
      </w:r>
      <w:r w:rsidR="00DA53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Kaplumbağa o kadar mutlu olmuş ki…..Bir daha eski haline dönemeyeceği için çok </w:t>
      </w:r>
      <w:r w:rsidR="0041186E">
        <w:rPr>
          <w:sz w:val="24"/>
          <w:szCs w:val="24"/>
        </w:rPr>
        <w:t xml:space="preserve">üzülmüş ve </w:t>
      </w:r>
      <w:r>
        <w:rPr>
          <w:sz w:val="24"/>
          <w:szCs w:val="24"/>
        </w:rPr>
        <w:t>umutsuzluğa kapılmış….</w:t>
      </w:r>
    </w:p>
    <w:p w:rsidR="0041186E" w:rsidRDefault="0041186E" w:rsidP="00C60A56">
      <w:pPr>
        <w:ind w:left="-510" w:right="680"/>
        <w:jc w:val="both"/>
        <w:rPr>
          <w:sz w:val="24"/>
          <w:szCs w:val="24"/>
        </w:rPr>
      </w:pPr>
      <w:r>
        <w:rPr>
          <w:sz w:val="24"/>
          <w:szCs w:val="24"/>
        </w:rPr>
        <w:t>Bizlerde bazen bu hikayedeki kaplumbağa gibi umutsuzluğa kapılmıyor muyuz?</w:t>
      </w:r>
      <w:r w:rsidR="00DA5360">
        <w:rPr>
          <w:sz w:val="24"/>
          <w:szCs w:val="24"/>
        </w:rPr>
        <w:t xml:space="preserve"> </w:t>
      </w:r>
      <w:r>
        <w:rPr>
          <w:sz w:val="24"/>
          <w:szCs w:val="24"/>
        </w:rPr>
        <w:t>Tam her şey bitti derken birde bakıyoruz ki hiç bizim düşündüğümüz gibi olmuyor….O yüzden ne olursa olsun hiçbir zaman umudumuzu kaybetmemeli,</w:t>
      </w:r>
      <w:r w:rsidR="00DA5360">
        <w:rPr>
          <w:sz w:val="24"/>
          <w:szCs w:val="24"/>
        </w:rPr>
        <w:t xml:space="preserve"> </w:t>
      </w:r>
      <w:r>
        <w:rPr>
          <w:sz w:val="24"/>
          <w:szCs w:val="24"/>
        </w:rPr>
        <w:t>pes etmemeliyiz….</w:t>
      </w:r>
    </w:p>
    <w:p w:rsidR="0041186E" w:rsidRPr="0041186E" w:rsidRDefault="0041186E" w:rsidP="00F42B8C">
      <w:pPr>
        <w:ind w:left="-709" w:right="-851"/>
        <w:rPr>
          <w:b/>
          <w:sz w:val="24"/>
          <w:szCs w:val="24"/>
        </w:rPr>
      </w:pPr>
      <w:r w:rsidRPr="0041186E">
        <w:rPr>
          <w:b/>
          <w:sz w:val="24"/>
          <w:szCs w:val="24"/>
        </w:rPr>
        <w:t>1.)  Metne uygun bir başlık bulup yazınız………………………………………………………………………………………………….</w:t>
      </w:r>
    </w:p>
    <w:p w:rsidR="0041186E" w:rsidRPr="0041186E" w:rsidRDefault="0041186E" w:rsidP="00F42B8C">
      <w:pPr>
        <w:ind w:left="-709" w:right="-851"/>
        <w:rPr>
          <w:b/>
          <w:sz w:val="24"/>
          <w:szCs w:val="24"/>
        </w:rPr>
      </w:pPr>
      <w:r w:rsidRPr="0041186E">
        <w:rPr>
          <w:b/>
          <w:sz w:val="24"/>
          <w:szCs w:val="24"/>
        </w:rPr>
        <w:t>2.) Kaplumbağayı ters döndüren şey nedir?,,,,,,,,,,,,,,,,,,,,,,,,,,,,,,,,,,,,,,,,,,,,,,,,,,,,,,,,,,,,,,,,,,,,,,,,,,,,,,,,,,,,,,,,,,,,,,,,,,,,</w:t>
      </w:r>
    </w:p>
    <w:p w:rsidR="0041186E" w:rsidRPr="0041186E" w:rsidRDefault="00022931" w:rsidP="00F42B8C">
      <w:pPr>
        <w:ind w:left="-709" w:right="-851"/>
        <w:rPr>
          <w:b/>
          <w:sz w:val="24"/>
          <w:szCs w:val="24"/>
        </w:rPr>
      </w:pPr>
      <w:r>
        <w:rPr>
          <w:b/>
          <w:sz w:val="24"/>
          <w:szCs w:val="24"/>
        </w:rPr>
        <w:t>3.) Kaplumbağa hep ters kalsaydı sonunda ne olurdu</w:t>
      </w:r>
      <w:r w:rsidR="0041186E" w:rsidRPr="0041186E">
        <w:rPr>
          <w:b/>
          <w:sz w:val="24"/>
          <w:szCs w:val="24"/>
        </w:rPr>
        <w:t>?...........................................................</w:t>
      </w:r>
      <w:r>
        <w:rPr>
          <w:b/>
          <w:sz w:val="24"/>
          <w:szCs w:val="24"/>
        </w:rPr>
        <w:t>.....................</w:t>
      </w:r>
    </w:p>
    <w:p w:rsidR="0041186E" w:rsidRPr="0041186E" w:rsidRDefault="0041186E" w:rsidP="00F42B8C">
      <w:pPr>
        <w:ind w:left="-709" w:right="-851"/>
        <w:rPr>
          <w:b/>
          <w:sz w:val="24"/>
          <w:szCs w:val="24"/>
        </w:rPr>
      </w:pPr>
      <w:r w:rsidRPr="0041186E">
        <w:rPr>
          <w:b/>
          <w:sz w:val="24"/>
          <w:szCs w:val="24"/>
        </w:rPr>
        <w:t>4.) Metinden zıt anlamlı 3 kelime bularak  yazınız……………………………………………………………………………………….</w:t>
      </w:r>
    </w:p>
    <w:p w:rsidR="0041186E" w:rsidRDefault="0041186E" w:rsidP="00F42B8C">
      <w:pPr>
        <w:ind w:left="-709" w:right="-851"/>
        <w:rPr>
          <w:b/>
          <w:sz w:val="24"/>
          <w:szCs w:val="24"/>
        </w:rPr>
      </w:pPr>
      <w:r w:rsidRPr="0041186E">
        <w:rPr>
          <w:b/>
          <w:sz w:val="24"/>
          <w:szCs w:val="24"/>
        </w:rPr>
        <w:t>5.Aşağıda verilen tabloya göre istenenleri yazınız.</w:t>
      </w:r>
    </w:p>
    <w:tbl>
      <w:tblPr>
        <w:tblStyle w:val="TabloKlavuzu"/>
        <w:tblW w:w="11165" w:type="dxa"/>
        <w:tblInd w:w="-709" w:type="dxa"/>
        <w:tblLook w:val="04A0" w:firstRow="1" w:lastRow="0" w:firstColumn="1" w:lastColumn="0" w:noHBand="0" w:noVBand="1"/>
      </w:tblPr>
      <w:tblGrid>
        <w:gridCol w:w="1535"/>
        <w:gridCol w:w="1535"/>
        <w:gridCol w:w="2000"/>
        <w:gridCol w:w="2268"/>
        <w:gridCol w:w="1652"/>
        <w:gridCol w:w="2175"/>
      </w:tblGrid>
      <w:tr w:rsidR="0041186E" w:rsidTr="00D616A0">
        <w:tc>
          <w:tcPr>
            <w:tcW w:w="1535" w:type="dxa"/>
          </w:tcPr>
          <w:p w:rsidR="0041186E" w:rsidRDefault="0041186E" w:rsidP="00F42B8C">
            <w:pPr>
              <w:ind w:right="-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Kelimeler</w:t>
            </w:r>
          </w:p>
        </w:tc>
        <w:tc>
          <w:tcPr>
            <w:tcW w:w="1535" w:type="dxa"/>
          </w:tcPr>
          <w:p w:rsidR="0041186E" w:rsidRDefault="0041186E" w:rsidP="00F42B8C">
            <w:pPr>
              <w:ind w:right="-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Hece sayısı</w:t>
            </w:r>
          </w:p>
        </w:tc>
        <w:tc>
          <w:tcPr>
            <w:tcW w:w="2000" w:type="dxa"/>
          </w:tcPr>
          <w:p w:rsidR="0041186E" w:rsidRDefault="0041186E" w:rsidP="00F42B8C">
            <w:pPr>
              <w:ind w:right="-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İnce ünlü harfleri</w:t>
            </w:r>
          </w:p>
        </w:tc>
        <w:tc>
          <w:tcPr>
            <w:tcW w:w="2268" w:type="dxa"/>
          </w:tcPr>
          <w:p w:rsidR="0041186E" w:rsidRDefault="00D616A0" w:rsidP="00F42B8C">
            <w:pPr>
              <w:ind w:right="-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Kalın ünlü harfleri</w:t>
            </w:r>
          </w:p>
        </w:tc>
        <w:tc>
          <w:tcPr>
            <w:tcW w:w="1652" w:type="dxa"/>
          </w:tcPr>
          <w:p w:rsidR="0041186E" w:rsidRDefault="00D616A0" w:rsidP="00F42B8C">
            <w:pPr>
              <w:ind w:right="-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Eş anlamlısı</w:t>
            </w:r>
          </w:p>
        </w:tc>
        <w:tc>
          <w:tcPr>
            <w:tcW w:w="2175" w:type="dxa"/>
          </w:tcPr>
          <w:p w:rsidR="0041186E" w:rsidRDefault="00D616A0" w:rsidP="00F42B8C">
            <w:pPr>
              <w:ind w:right="-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Büyük ünlü uyumu</w:t>
            </w:r>
          </w:p>
          <w:p w:rsidR="00D616A0" w:rsidRDefault="00D616A0" w:rsidP="00F42B8C">
            <w:pPr>
              <w:ind w:right="-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( Uyar-uymaz)</w:t>
            </w:r>
          </w:p>
        </w:tc>
      </w:tr>
      <w:tr w:rsidR="0041186E" w:rsidRPr="00D616A0" w:rsidTr="00D616A0">
        <w:trPr>
          <w:trHeight w:val="271"/>
        </w:trPr>
        <w:tc>
          <w:tcPr>
            <w:tcW w:w="1535" w:type="dxa"/>
          </w:tcPr>
          <w:p w:rsidR="0041186E" w:rsidRPr="00D616A0" w:rsidRDefault="0091028C" w:rsidP="00F42B8C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hakim</w:t>
            </w:r>
          </w:p>
        </w:tc>
        <w:tc>
          <w:tcPr>
            <w:tcW w:w="1535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</w:tr>
      <w:tr w:rsidR="0041186E" w:rsidRPr="00D616A0" w:rsidTr="00D616A0">
        <w:tc>
          <w:tcPr>
            <w:tcW w:w="1535" w:type="dxa"/>
          </w:tcPr>
          <w:p w:rsidR="0041186E" w:rsidRPr="00D616A0" w:rsidRDefault="00D616A0" w:rsidP="00F42B8C">
            <w:pPr>
              <w:ind w:right="-851"/>
              <w:rPr>
                <w:sz w:val="24"/>
                <w:szCs w:val="24"/>
              </w:rPr>
            </w:pPr>
            <w:r w:rsidRPr="00D616A0">
              <w:rPr>
                <w:sz w:val="24"/>
                <w:szCs w:val="24"/>
              </w:rPr>
              <w:t>esir</w:t>
            </w:r>
          </w:p>
        </w:tc>
        <w:tc>
          <w:tcPr>
            <w:tcW w:w="1535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</w:tr>
      <w:tr w:rsidR="0041186E" w:rsidRPr="00D616A0" w:rsidTr="00D616A0">
        <w:tc>
          <w:tcPr>
            <w:tcW w:w="1535" w:type="dxa"/>
          </w:tcPr>
          <w:p w:rsidR="0041186E" w:rsidRPr="00D616A0" w:rsidRDefault="00D616A0" w:rsidP="00F42B8C">
            <w:pPr>
              <w:ind w:right="-851"/>
              <w:rPr>
                <w:sz w:val="24"/>
                <w:szCs w:val="24"/>
              </w:rPr>
            </w:pPr>
            <w:r w:rsidRPr="00D616A0">
              <w:rPr>
                <w:sz w:val="24"/>
                <w:szCs w:val="24"/>
              </w:rPr>
              <w:t>doktor</w:t>
            </w:r>
          </w:p>
        </w:tc>
        <w:tc>
          <w:tcPr>
            <w:tcW w:w="1535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</w:tr>
      <w:tr w:rsidR="0041186E" w:rsidRPr="00D616A0" w:rsidTr="00D616A0">
        <w:tc>
          <w:tcPr>
            <w:tcW w:w="1535" w:type="dxa"/>
          </w:tcPr>
          <w:p w:rsidR="0041186E" w:rsidRPr="00D616A0" w:rsidRDefault="00D616A0" w:rsidP="00F42B8C">
            <w:pPr>
              <w:ind w:right="-851"/>
              <w:rPr>
                <w:sz w:val="24"/>
                <w:szCs w:val="24"/>
              </w:rPr>
            </w:pPr>
            <w:r w:rsidRPr="00D616A0">
              <w:rPr>
                <w:sz w:val="24"/>
                <w:szCs w:val="24"/>
              </w:rPr>
              <w:t>öğrenci</w:t>
            </w:r>
          </w:p>
        </w:tc>
        <w:tc>
          <w:tcPr>
            <w:tcW w:w="1535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1186E" w:rsidRPr="00D616A0" w:rsidRDefault="0041186E" w:rsidP="00F42B8C">
            <w:pPr>
              <w:ind w:right="-851"/>
              <w:rPr>
                <w:sz w:val="24"/>
                <w:szCs w:val="24"/>
              </w:rPr>
            </w:pPr>
          </w:p>
        </w:tc>
      </w:tr>
    </w:tbl>
    <w:p w:rsidR="0041186E" w:rsidRDefault="0041186E" w:rsidP="00F42B8C">
      <w:pPr>
        <w:ind w:left="-709" w:right="-851"/>
        <w:rPr>
          <w:sz w:val="24"/>
          <w:szCs w:val="24"/>
        </w:rPr>
      </w:pPr>
    </w:p>
    <w:p w:rsidR="00D616A0" w:rsidRDefault="00D616A0" w:rsidP="00F42B8C">
      <w:pPr>
        <w:ind w:left="-709" w:right="-851"/>
        <w:rPr>
          <w:b/>
          <w:sz w:val="24"/>
          <w:szCs w:val="24"/>
        </w:rPr>
      </w:pPr>
      <w:r w:rsidRPr="00D616A0">
        <w:rPr>
          <w:b/>
          <w:sz w:val="24"/>
          <w:szCs w:val="24"/>
        </w:rPr>
        <w:t>6.)  Verilen kelimeleri sözlük sırasına göre numaralandırınız.</w:t>
      </w:r>
      <w:r>
        <w:rPr>
          <w:b/>
          <w:sz w:val="24"/>
          <w:szCs w:val="24"/>
        </w:rPr>
        <w:t xml:space="preserve"> ( İlk harflere bakıyorduk</w:t>
      </w:r>
      <w:r w:rsidRPr="00D616A0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>)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79"/>
        <w:gridCol w:w="1579"/>
      </w:tblGrid>
      <w:tr w:rsidR="00D616A0" w:rsidTr="00D616A0">
        <w:trPr>
          <w:trHeight w:val="525"/>
        </w:trPr>
        <w:tc>
          <w:tcPr>
            <w:tcW w:w="1579" w:type="dxa"/>
          </w:tcPr>
          <w:p w:rsidR="00D616A0" w:rsidRDefault="00022931" w:rsidP="00D616A0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6A0">
              <w:rPr>
                <w:sz w:val="24"/>
                <w:szCs w:val="24"/>
              </w:rPr>
              <w:t>halı</w:t>
            </w:r>
          </w:p>
        </w:tc>
        <w:tc>
          <w:tcPr>
            <w:tcW w:w="1579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</w:p>
        </w:tc>
      </w:tr>
      <w:tr w:rsidR="00D616A0" w:rsidTr="00D616A0">
        <w:trPr>
          <w:trHeight w:val="552"/>
        </w:trPr>
        <w:tc>
          <w:tcPr>
            <w:tcW w:w="1579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ha</w:t>
            </w:r>
            <w:r w:rsidR="00022931">
              <w:rPr>
                <w:sz w:val="24"/>
                <w:szCs w:val="24"/>
              </w:rPr>
              <w:t>ber</w:t>
            </w:r>
          </w:p>
        </w:tc>
        <w:tc>
          <w:tcPr>
            <w:tcW w:w="1579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</w:p>
        </w:tc>
      </w:tr>
      <w:tr w:rsidR="00D616A0" w:rsidTr="00D616A0">
        <w:trPr>
          <w:trHeight w:val="525"/>
        </w:trPr>
        <w:tc>
          <w:tcPr>
            <w:tcW w:w="1579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022931">
              <w:rPr>
                <w:sz w:val="24"/>
                <w:szCs w:val="24"/>
              </w:rPr>
              <w:t>ta</w:t>
            </w:r>
          </w:p>
        </w:tc>
        <w:tc>
          <w:tcPr>
            <w:tcW w:w="1579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</w:p>
        </w:tc>
      </w:tr>
      <w:tr w:rsidR="00D616A0" w:rsidTr="00D616A0">
        <w:trPr>
          <w:trHeight w:val="552"/>
        </w:trPr>
        <w:tc>
          <w:tcPr>
            <w:tcW w:w="1579" w:type="dxa"/>
          </w:tcPr>
          <w:p w:rsidR="00D616A0" w:rsidRDefault="00022931" w:rsidP="00D616A0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6A0">
              <w:rPr>
                <w:sz w:val="24"/>
                <w:szCs w:val="24"/>
              </w:rPr>
              <w:t>hacı</w:t>
            </w:r>
          </w:p>
        </w:tc>
        <w:tc>
          <w:tcPr>
            <w:tcW w:w="1579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848" w:tblpY="6"/>
        <w:tblW w:w="0" w:type="auto"/>
        <w:tblLook w:val="04A0" w:firstRow="1" w:lastRow="0" w:firstColumn="1" w:lastColumn="0" w:noHBand="0" w:noVBand="1"/>
      </w:tblPr>
      <w:tblGrid>
        <w:gridCol w:w="1677"/>
        <w:gridCol w:w="1675"/>
      </w:tblGrid>
      <w:tr w:rsidR="00D616A0" w:rsidTr="00D616A0">
        <w:trPr>
          <w:trHeight w:val="510"/>
        </w:trPr>
        <w:tc>
          <w:tcPr>
            <w:tcW w:w="1677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Şakir</w:t>
            </w:r>
          </w:p>
        </w:tc>
        <w:tc>
          <w:tcPr>
            <w:tcW w:w="1675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</w:p>
        </w:tc>
      </w:tr>
      <w:tr w:rsidR="00D616A0" w:rsidTr="00D616A0">
        <w:trPr>
          <w:trHeight w:val="536"/>
        </w:trPr>
        <w:tc>
          <w:tcPr>
            <w:tcW w:w="1677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Şebnem</w:t>
            </w:r>
          </w:p>
        </w:tc>
        <w:tc>
          <w:tcPr>
            <w:tcW w:w="1675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</w:p>
        </w:tc>
      </w:tr>
      <w:tr w:rsidR="00D616A0" w:rsidTr="00D616A0">
        <w:trPr>
          <w:trHeight w:val="510"/>
        </w:trPr>
        <w:tc>
          <w:tcPr>
            <w:tcW w:w="1677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Şahika</w:t>
            </w:r>
          </w:p>
        </w:tc>
        <w:tc>
          <w:tcPr>
            <w:tcW w:w="1675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</w:p>
        </w:tc>
      </w:tr>
      <w:tr w:rsidR="00D616A0" w:rsidTr="00D616A0">
        <w:trPr>
          <w:trHeight w:val="536"/>
        </w:trPr>
        <w:tc>
          <w:tcPr>
            <w:tcW w:w="1677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Şoray</w:t>
            </w:r>
          </w:p>
        </w:tc>
        <w:tc>
          <w:tcPr>
            <w:tcW w:w="1675" w:type="dxa"/>
          </w:tcPr>
          <w:p w:rsidR="00D616A0" w:rsidRDefault="00D616A0" w:rsidP="00D616A0">
            <w:pPr>
              <w:ind w:right="-851"/>
              <w:rPr>
                <w:sz w:val="24"/>
                <w:szCs w:val="24"/>
              </w:rPr>
            </w:pPr>
          </w:p>
        </w:tc>
      </w:tr>
    </w:tbl>
    <w:p w:rsidR="00D616A0" w:rsidRPr="00D616A0" w:rsidRDefault="00D616A0" w:rsidP="00F42B8C">
      <w:pPr>
        <w:ind w:left="-709" w:right="-85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F42B8C" w:rsidRDefault="00D616A0" w:rsidP="00F42B8C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7.) </w:t>
      </w:r>
      <w:r w:rsidR="0091028C">
        <w:rPr>
          <w:b/>
          <w:sz w:val="24"/>
          <w:szCs w:val="24"/>
        </w:rPr>
        <w:t>Yanlış yazılmış kelimelerin doğru yazılışlarını yanlarına yazınız.</w:t>
      </w:r>
    </w:p>
    <w:p w:rsidR="0091028C" w:rsidRDefault="0091028C" w:rsidP="00F42B8C">
      <w:pPr>
        <w:ind w:left="-709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91028C">
        <w:rPr>
          <w:sz w:val="24"/>
          <w:szCs w:val="24"/>
        </w:rPr>
        <w:t>süpriz…</w:t>
      </w:r>
      <w:r>
        <w:rPr>
          <w:b/>
          <w:sz w:val="24"/>
          <w:szCs w:val="24"/>
        </w:rPr>
        <w:t xml:space="preserve">………………..                                * </w:t>
      </w:r>
      <w:r>
        <w:rPr>
          <w:sz w:val="24"/>
          <w:szCs w:val="24"/>
        </w:rPr>
        <w:t xml:space="preserve"> filim……………………….                        *ezzane…………………………</w:t>
      </w:r>
    </w:p>
    <w:p w:rsidR="0091028C" w:rsidRDefault="0091028C" w:rsidP="00F42B8C">
      <w:pPr>
        <w:ind w:left="-709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Pr="0091028C">
        <w:rPr>
          <w:sz w:val="24"/>
          <w:szCs w:val="24"/>
        </w:rPr>
        <w:t>miğde</w:t>
      </w:r>
      <w:r>
        <w:rPr>
          <w:b/>
          <w:sz w:val="24"/>
          <w:szCs w:val="24"/>
        </w:rPr>
        <w:t xml:space="preserve">………………….                                 * </w:t>
      </w:r>
      <w:r w:rsidRPr="0091028C">
        <w:rPr>
          <w:sz w:val="24"/>
          <w:szCs w:val="24"/>
        </w:rPr>
        <w:t>beyenmek</w:t>
      </w:r>
      <w:r>
        <w:rPr>
          <w:sz w:val="24"/>
          <w:szCs w:val="24"/>
        </w:rPr>
        <w:t>………………………                * satlık…………………………</w:t>
      </w:r>
    </w:p>
    <w:p w:rsidR="0091028C" w:rsidRDefault="0091028C" w:rsidP="00F42B8C">
      <w:pPr>
        <w:ind w:left="-709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Pr="0091028C">
        <w:rPr>
          <w:sz w:val="24"/>
          <w:szCs w:val="24"/>
        </w:rPr>
        <w:t>herkez</w:t>
      </w:r>
      <w:r>
        <w:rPr>
          <w:sz w:val="24"/>
          <w:szCs w:val="24"/>
        </w:rPr>
        <w:t>…………………..                               *eşortman………………………..                  *şevkat………………………</w:t>
      </w:r>
    </w:p>
    <w:p w:rsidR="00022931" w:rsidRDefault="00022931" w:rsidP="00F42B8C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8.)  Verilen  eş sesli kelimeleri 2 farklı anlamda olacak şekilde cümle içinde kullanınız.</w:t>
      </w:r>
    </w:p>
    <w:p w:rsidR="00022931" w:rsidRDefault="00022931" w:rsidP="00022931">
      <w:pPr>
        <w:spacing w:after="0"/>
        <w:ind w:left="-709"/>
        <w:rPr>
          <w:sz w:val="24"/>
          <w:szCs w:val="24"/>
        </w:rPr>
      </w:pPr>
      <w:r w:rsidRPr="00022931">
        <w:rPr>
          <w:sz w:val="24"/>
          <w:szCs w:val="24"/>
        </w:rPr>
        <w:t>*ben………………………………………………………………………………………………………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…………………………………..</w:t>
      </w:r>
    </w:p>
    <w:p w:rsidR="00022931" w:rsidRDefault="00022931" w:rsidP="00022931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>*ben…………………………………………………………………………………………………………………………………………..</w:t>
      </w:r>
    </w:p>
    <w:p w:rsidR="00022931" w:rsidRDefault="00022931" w:rsidP="00022931">
      <w:pPr>
        <w:spacing w:after="0"/>
        <w:ind w:left="-709"/>
        <w:rPr>
          <w:sz w:val="24"/>
          <w:szCs w:val="24"/>
        </w:rPr>
      </w:pPr>
    </w:p>
    <w:p w:rsidR="00022931" w:rsidRDefault="00022931" w:rsidP="00022931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>*el………………………………………………………………………………………………………………………………………………</w:t>
      </w:r>
    </w:p>
    <w:p w:rsidR="00022931" w:rsidRDefault="00022931" w:rsidP="00022931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>*el……………………………………………………………………………………………………………………………………………..</w:t>
      </w:r>
    </w:p>
    <w:p w:rsidR="00022931" w:rsidRDefault="00022931" w:rsidP="00022931">
      <w:pPr>
        <w:spacing w:after="0"/>
        <w:ind w:left="-709"/>
        <w:rPr>
          <w:sz w:val="24"/>
          <w:szCs w:val="24"/>
        </w:rPr>
      </w:pPr>
    </w:p>
    <w:p w:rsidR="00022931" w:rsidRDefault="00022931" w:rsidP="00C60A56">
      <w:pPr>
        <w:spacing w:after="0"/>
        <w:ind w:left="-709"/>
        <w:rPr>
          <w:b/>
          <w:sz w:val="24"/>
          <w:szCs w:val="24"/>
        </w:rPr>
      </w:pPr>
      <w:r w:rsidRPr="008018DF">
        <w:rPr>
          <w:b/>
          <w:sz w:val="24"/>
          <w:szCs w:val="24"/>
        </w:rPr>
        <w:t>9.)</w:t>
      </w:r>
      <w:r w:rsidR="008018DF">
        <w:rPr>
          <w:b/>
          <w:sz w:val="24"/>
          <w:szCs w:val="24"/>
        </w:rPr>
        <w:t xml:space="preserve"> Aşağıdaki metinde </w:t>
      </w:r>
      <w:r w:rsidR="008018DF" w:rsidRPr="008018DF">
        <w:rPr>
          <w:b/>
          <w:sz w:val="24"/>
          <w:szCs w:val="24"/>
        </w:rPr>
        <w:t xml:space="preserve"> </w:t>
      </w:r>
      <w:r w:rsidR="008018DF" w:rsidRPr="008018DF">
        <w:rPr>
          <w:b/>
          <w:sz w:val="24"/>
          <w:szCs w:val="24"/>
          <w:u w:val="single"/>
        </w:rPr>
        <w:t>tek başına anlamı olmayan</w:t>
      </w:r>
      <w:r w:rsidR="008018DF" w:rsidRPr="008018DF">
        <w:rPr>
          <w:b/>
          <w:sz w:val="24"/>
          <w:szCs w:val="24"/>
        </w:rPr>
        <w:t xml:space="preserve"> kelimeleri bulup,</w:t>
      </w:r>
      <w:r w:rsidR="00DA5360">
        <w:rPr>
          <w:b/>
          <w:sz w:val="24"/>
          <w:szCs w:val="24"/>
        </w:rPr>
        <w:t xml:space="preserve"> </w:t>
      </w:r>
      <w:r w:rsidR="008018DF" w:rsidRPr="008018DF">
        <w:rPr>
          <w:b/>
          <w:sz w:val="24"/>
          <w:szCs w:val="24"/>
        </w:rPr>
        <w:t>kırmızı kalemle altlarını çiziniz.</w:t>
      </w:r>
    </w:p>
    <w:p w:rsidR="008018DF" w:rsidRDefault="008018DF" w:rsidP="00022931">
      <w:pPr>
        <w:spacing w:after="0"/>
        <w:ind w:left="-709"/>
        <w:rPr>
          <w:b/>
          <w:sz w:val="24"/>
          <w:szCs w:val="24"/>
        </w:rPr>
      </w:pPr>
    </w:p>
    <w:p w:rsidR="008018DF" w:rsidRDefault="008018DF" w:rsidP="008018DF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>Güzel bir 23 Nisan sabahıydı.</w:t>
      </w:r>
      <w:r w:rsidR="00DA5360">
        <w:rPr>
          <w:sz w:val="24"/>
          <w:szCs w:val="24"/>
        </w:rPr>
        <w:t xml:space="preserve"> </w:t>
      </w:r>
      <w:r>
        <w:rPr>
          <w:sz w:val="24"/>
          <w:szCs w:val="24"/>
        </w:rPr>
        <w:t>O kadar heyecanlıydım ki içim içime sığmıyordu.</w:t>
      </w:r>
      <w:r w:rsidR="00DA5360">
        <w:rPr>
          <w:sz w:val="24"/>
          <w:szCs w:val="24"/>
        </w:rPr>
        <w:t xml:space="preserve"> </w:t>
      </w:r>
      <w:r>
        <w:rPr>
          <w:sz w:val="24"/>
          <w:szCs w:val="24"/>
        </w:rPr>
        <w:t>Annem kahvaltı yapmam için mutfağa çağırdı.</w:t>
      </w:r>
      <w:r w:rsidR="00DA5360">
        <w:rPr>
          <w:sz w:val="24"/>
          <w:szCs w:val="24"/>
        </w:rPr>
        <w:t xml:space="preserve"> </w:t>
      </w:r>
      <w:r>
        <w:rPr>
          <w:sz w:val="24"/>
          <w:szCs w:val="24"/>
        </w:rPr>
        <w:t>Ne yediğimi bile anlamadan hemen kostümümü giyinmek için odama koşturdum.</w:t>
      </w:r>
      <w:r w:rsidR="00DA5360">
        <w:rPr>
          <w:sz w:val="24"/>
          <w:szCs w:val="24"/>
        </w:rPr>
        <w:t xml:space="preserve"> </w:t>
      </w:r>
      <w:r>
        <w:rPr>
          <w:sz w:val="24"/>
          <w:szCs w:val="24"/>
        </w:rPr>
        <w:t>Annem bir yandan saçlarımı örüyor bir yandan da kardeşimi susturmaya çalışıyordu</w:t>
      </w:r>
      <w:r w:rsidR="00DD4932">
        <w:rPr>
          <w:sz w:val="24"/>
          <w:szCs w:val="24"/>
        </w:rPr>
        <w:t>….</w:t>
      </w:r>
    </w:p>
    <w:p w:rsidR="00DD4932" w:rsidRDefault="00DD4932" w:rsidP="008018DF">
      <w:pPr>
        <w:spacing w:after="0"/>
        <w:ind w:left="-709"/>
        <w:rPr>
          <w:sz w:val="24"/>
          <w:szCs w:val="24"/>
        </w:rPr>
      </w:pPr>
    </w:p>
    <w:p w:rsidR="00DD4932" w:rsidRDefault="00DD4932" w:rsidP="008018DF">
      <w:pPr>
        <w:spacing w:after="0"/>
        <w:ind w:left="-709"/>
        <w:rPr>
          <w:b/>
          <w:sz w:val="24"/>
          <w:szCs w:val="24"/>
        </w:rPr>
      </w:pPr>
      <w:r w:rsidRPr="00DD4932">
        <w:rPr>
          <w:b/>
          <w:sz w:val="24"/>
          <w:szCs w:val="24"/>
        </w:rPr>
        <w:t>10.) Verilen noktalama işaretlerine uygun birer cümle yazınız.</w:t>
      </w:r>
    </w:p>
    <w:p w:rsidR="00DD4932" w:rsidRPr="00DD4932" w:rsidRDefault="00DD4932" w:rsidP="008018DF">
      <w:pPr>
        <w:spacing w:after="0"/>
        <w:ind w:left="-709"/>
        <w:rPr>
          <w:sz w:val="24"/>
          <w:szCs w:val="24"/>
        </w:rPr>
      </w:pPr>
      <w:r w:rsidRPr="00DD4932">
        <w:rPr>
          <w:sz w:val="24"/>
          <w:szCs w:val="24"/>
        </w:rPr>
        <w:t>* Soru işareti  ( ?)…………………………………………………………………………………………………………………………………</w:t>
      </w:r>
    </w:p>
    <w:p w:rsidR="008018DF" w:rsidRDefault="008018DF" w:rsidP="00022931">
      <w:pPr>
        <w:spacing w:after="0"/>
        <w:ind w:left="-709"/>
        <w:rPr>
          <w:sz w:val="24"/>
          <w:szCs w:val="24"/>
        </w:rPr>
      </w:pPr>
    </w:p>
    <w:p w:rsidR="00DD4932" w:rsidRDefault="00DD4932" w:rsidP="00022931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>* Ünlem işareti ( ! )……………………………………………………………………………………………………………………………….</w:t>
      </w:r>
    </w:p>
    <w:p w:rsidR="00DD4932" w:rsidRDefault="00DD4932" w:rsidP="00022931">
      <w:pPr>
        <w:spacing w:after="0"/>
        <w:ind w:left="-709"/>
        <w:rPr>
          <w:sz w:val="24"/>
          <w:szCs w:val="24"/>
        </w:rPr>
      </w:pPr>
    </w:p>
    <w:p w:rsidR="00DD4932" w:rsidRDefault="00DD4932" w:rsidP="00022931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>*Kesme işareti ( ‘ )………………………………………………………………………………………………………………………………….</w:t>
      </w:r>
    </w:p>
    <w:p w:rsidR="00DD4932" w:rsidRDefault="00DD4932" w:rsidP="00022931">
      <w:pPr>
        <w:spacing w:after="0"/>
        <w:ind w:left="-709"/>
        <w:rPr>
          <w:sz w:val="24"/>
          <w:szCs w:val="24"/>
        </w:rPr>
      </w:pPr>
    </w:p>
    <w:p w:rsidR="00DD4932" w:rsidRDefault="00DD4932" w:rsidP="00022931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>* Virgül (, )…………………………………………………………………………………………………………………………………………………</w:t>
      </w:r>
    </w:p>
    <w:p w:rsidR="00DD4932" w:rsidRDefault="00DD4932" w:rsidP="00022931">
      <w:pPr>
        <w:spacing w:after="0"/>
        <w:ind w:left="-709"/>
        <w:rPr>
          <w:sz w:val="24"/>
          <w:szCs w:val="24"/>
        </w:rPr>
      </w:pPr>
    </w:p>
    <w:p w:rsidR="00DD4932" w:rsidRDefault="00DD4932" w:rsidP="00022931">
      <w:pPr>
        <w:spacing w:after="0"/>
        <w:ind w:left="-709"/>
        <w:rPr>
          <w:b/>
          <w:sz w:val="24"/>
          <w:szCs w:val="24"/>
        </w:rPr>
      </w:pPr>
      <w:r w:rsidRPr="00DD4932">
        <w:rPr>
          <w:b/>
          <w:sz w:val="24"/>
          <w:szCs w:val="24"/>
        </w:rPr>
        <w:t xml:space="preserve">11.) Aşağıdaki cümlelerde geçen </w:t>
      </w:r>
      <w:r w:rsidRPr="00DD4932">
        <w:rPr>
          <w:b/>
          <w:sz w:val="24"/>
          <w:szCs w:val="24"/>
          <w:u w:val="single"/>
        </w:rPr>
        <w:t>varlıkların özelliklerini belirten kelimeleri</w:t>
      </w:r>
      <w:r w:rsidRPr="00DD4932">
        <w:rPr>
          <w:b/>
          <w:sz w:val="24"/>
          <w:szCs w:val="24"/>
        </w:rPr>
        <w:t xml:space="preserve"> bularak altlarını çiziniz.</w:t>
      </w:r>
    </w:p>
    <w:p w:rsidR="00DD4932" w:rsidRDefault="00DD4932" w:rsidP="003869E6">
      <w:pPr>
        <w:spacing w:after="0"/>
        <w:ind w:left="-709" w:right="737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1B6EBA">
        <w:rPr>
          <w:sz w:val="24"/>
          <w:szCs w:val="24"/>
        </w:rPr>
        <w:t>Seda kırmızı şapkasıyla çok tatlı görünüyordu.                       * Merve ile Ela sıcak çorbayı içemediler.</w:t>
      </w:r>
    </w:p>
    <w:p w:rsidR="001B6EBA" w:rsidRDefault="001B6EBA" w:rsidP="00022931">
      <w:pPr>
        <w:spacing w:after="0"/>
        <w:ind w:left="-709"/>
        <w:rPr>
          <w:sz w:val="24"/>
          <w:szCs w:val="24"/>
        </w:rPr>
      </w:pPr>
    </w:p>
    <w:p w:rsidR="001B6EBA" w:rsidRDefault="001B6EBA" w:rsidP="00022931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>* Büyük bardak yere düşünce tuzla buz oldu.                            * Durgun denizdeki kocaman balina nereye gitti?</w:t>
      </w:r>
    </w:p>
    <w:p w:rsidR="001B6EBA" w:rsidRDefault="001B6EBA" w:rsidP="00022931">
      <w:pPr>
        <w:spacing w:after="0"/>
        <w:ind w:left="-709"/>
        <w:rPr>
          <w:sz w:val="24"/>
          <w:szCs w:val="24"/>
        </w:rPr>
      </w:pPr>
    </w:p>
    <w:p w:rsidR="001B6EBA" w:rsidRDefault="00C60A56" w:rsidP="00022931">
      <w:pPr>
        <w:spacing w:after="0"/>
        <w:ind w:left="-709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B6EBA" w:rsidRPr="001B6EBA">
        <w:rPr>
          <w:b/>
          <w:sz w:val="24"/>
          <w:szCs w:val="24"/>
        </w:rPr>
        <w:t xml:space="preserve">12.) Aşağıda verilen tabloyu  </w:t>
      </w:r>
      <w:r w:rsidR="001B6EBA" w:rsidRPr="001B6EBA">
        <w:rPr>
          <w:rFonts w:cstheme="minorHAnsi"/>
          <w:b/>
          <w:sz w:val="24"/>
          <w:szCs w:val="24"/>
        </w:rPr>
        <w:t>√ ( tik )  işareti koyarak doğru şekilde tamamlayınız.</w:t>
      </w:r>
    </w:p>
    <w:tbl>
      <w:tblPr>
        <w:tblStyle w:val="TabloKlavuzu"/>
        <w:tblW w:w="10872" w:type="dxa"/>
        <w:tblInd w:w="-709" w:type="dxa"/>
        <w:tblLook w:val="04A0" w:firstRow="1" w:lastRow="0" w:firstColumn="1" w:lastColumn="0" w:noHBand="0" w:noVBand="1"/>
      </w:tblPr>
      <w:tblGrid>
        <w:gridCol w:w="1325"/>
        <w:gridCol w:w="1326"/>
        <w:gridCol w:w="1326"/>
        <w:gridCol w:w="1326"/>
        <w:gridCol w:w="1326"/>
        <w:gridCol w:w="1326"/>
        <w:gridCol w:w="1326"/>
        <w:gridCol w:w="1591"/>
      </w:tblGrid>
      <w:tr w:rsidR="001B6EBA" w:rsidTr="001B6EBA">
        <w:trPr>
          <w:trHeight w:val="348"/>
        </w:trPr>
        <w:tc>
          <w:tcPr>
            <w:tcW w:w="1325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Kelimeler</w:t>
            </w: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Özel ad</w:t>
            </w: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 ad</w:t>
            </w: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Somut ad</w:t>
            </w: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Soyut ad</w:t>
            </w: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Tekil ad</w:t>
            </w: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Çoğul ad</w:t>
            </w:r>
          </w:p>
        </w:tc>
        <w:tc>
          <w:tcPr>
            <w:tcW w:w="1591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Topluluk  ad</w:t>
            </w:r>
          </w:p>
        </w:tc>
      </w:tr>
      <w:tr w:rsidR="001B6EBA" w:rsidTr="001B6EBA">
        <w:trPr>
          <w:trHeight w:val="348"/>
        </w:trPr>
        <w:tc>
          <w:tcPr>
            <w:tcW w:w="1325" w:type="dxa"/>
          </w:tcPr>
          <w:p w:rsidR="001B6EBA" w:rsidRPr="001B6EBA" w:rsidRDefault="006E3117" w:rsidP="0002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Pijama</w:t>
            </w: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</w:tr>
      <w:tr w:rsidR="001B6EBA" w:rsidTr="001B6EBA">
        <w:trPr>
          <w:trHeight w:val="366"/>
        </w:trPr>
        <w:tc>
          <w:tcPr>
            <w:tcW w:w="1325" w:type="dxa"/>
          </w:tcPr>
          <w:p w:rsidR="001B6EBA" w:rsidRPr="006E3117" w:rsidRDefault="006E3117" w:rsidP="00022931">
            <w:pPr>
              <w:rPr>
                <w:sz w:val="24"/>
                <w:szCs w:val="24"/>
              </w:rPr>
            </w:pPr>
            <w:r w:rsidRPr="006E3117">
              <w:rPr>
                <w:sz w:val="24"/>
                <w:szCs w:val="24"/>
              </w:rPr>
              <w:t>Lokumlar</w:t>
            </w: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</w:tr>
      <w:tr w:rsidR="001B6EBA" w:rsidTr="001B6EBA">
        <w:trPr>
          <w:trHeight w:val="366"/>
        </w:trPr>
        <w:tc>
          <w:tcPr>
            <w:tcW w:w="1325" w:type="dxa"/>
          </w:tcPr>
          <w:p w:rsidR="001B6EBA" w:rsidRPr="006E3117" w:rsidRDefault="006E3117" w:rsidP="0002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Mutluluk</w:t>
            </w: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</w:tr>
      <w:tr w:rsidR="001B6EBA" w:rsidTr="001B6EBA">
        <w:trPr>
          <w:trHeight w:val="348"/>
        </w:trPr>
        <w:tc>
          <w:tcPr>
            <w:tcW w:w="1325" w:type="dxa"/>
          </w:tcPr>
          <w:p w:rsidR="001B6EBA" w:rsidRPr="006E3117" w:rsidRDefault="006E3117" w:rsidP="0002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Orman</w:t>
            </w: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1B6EBA" w:rsidRDefault="001B6EBA" w:rsidP="00022931">
            <w:pPr>
              <w:rPr>
                <w:b/>
                <w:sz w:val="24"/>
                <w:szCs w:val="24"/>
              </w:rPr>
            </w:pPr>
          </w:p>
        </w:tc>
      </w:tr>
      <w:tr w:rsidR="006E3117" w:rsidTr="001B6EBA">
        <w:trPr>
          <w:trHeight w:val="348"/>
        </w:trPr>
        <w:tc>
          <w:tcPr>
            <w:tcW w:w="1325" w:type="dxa"/>
          </w:tcPr>
          <w:p w:rsidR="006E3117" w:rsidRDefault="006E3117" w:rsidP="0002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Amasya</w:t>
            </w:r>
          </w:p>
        </w:tc>
        <w:tc>
          <w:tcPr>
            <w:tcW w:w="1326" w:type="dxa"/>
          </w:tcPr>
          <w:p w:rsidR="006E3117" w:rsidRDefault="006E3117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6E3117" w:rsidRDefault="006E3117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6E3117" w:rsidRDefault="006E3117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6E3117" w:rsidRDefault="006E3117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6E3117" w:rsidRDefault="006E3117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6E3117" w:rsidRDefault="006E3117" w:rsidP="00022931">
            <w:pPr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6E3117" w:rsidRDefault="006E3117" w:rsidP="00022931">
            <w:pPr>
              <w:rPr>
                <w:b/>
                <w:sz w:val="24"/>
                <w:szCs w:val="24"/>
              </w:rPr>
            </w:pPr>
          </w:p>
        </w:tc>
      </w:tr>
    </w:tbl>
    <w:p w:rsidR="001B6EBA" w:rsidRDefault="001B6EBA" w:rsidP="00022931">
      <w:pPr>
        <w:spacing w:after="0"/>
        <w:ind w:left="-709"/>
        <w:rPr>
          <w:b/>
          <w:sz w:val="24"/>
          <w:szCs w:val="24"/>
        </w:rPr>
      </w:pPr>
    </w:p>
    <w:p w:rsidR="006E3117" w:rsidRDefault="00C60A56" w:rsidP="00022931">
      <w:pPr>
        <w:spacing w:after="0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E3117">
        <w:rPr>
          <w:b/>
          <w:sz w:val="24"/>
          <w:szCs w:val="24"/>
        </w:rPr>
        <w:t xml:space="preserve">13.) Verilen kelimeleri </w:t>
      </w:r>
      <w:r w:rsidR="006E3117" w:rsidRPr="006E3117">
        <w:rPr>
          <w:b/>
          <w:sz w:val="24"/>
          <w:szCs w:val="24"/>
          <w:u w:val="single"/>
        </w:rPr>
        <w:t>satır sonuna sığmadıklarında</w:t>
      </w:r>
      <w:r w:rsidR="006E3117">
        <w:rPr>
          <w:b/>
          <w:sz w:val="24"/>
          <w:szCs w:val="24"/>
        </w:rPr>
        <w:t xml:space="preserve"> nasıl doğru bir şekilde bölünebileceklerini gösteriniz.</w:t>
      </w:r>
    </w:p>
    <w:p w:rsidR="006E3117" w:rsidRDefault="006E3117" w:rsidP="003869E6">
      <w:pPr>
        <w:spacing w:after="0"/>
        <w:ind w:left="1077" w:right="510"/>
        <w:rPr>
          <w:b/>
          <w:sz w:val="24"/>
          <w:szCs w:val="24"/>
        </w:rPr>
      </w:pPr>
    </w:p>
    <w:p w:rsidR="006E3117" w:rsidRDefault="00C60A56" w:rsidP="00022931">
      <w:pPr>
        <w:spacing w:after="0"/>
        <w:ind w:left="-70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</w:t>
      </w:r>
      <w:r w:rsidR="006E3117">
        <w:rPr>
          <w:sz w:val="24"/>
          <w:szCs w:val="24"/>
        </w:rPr>
        <w:t>* karanlık                                                     * ilkokul                                                    * ateşböceği</w:t>
      </w:r>
    </w:p>
    <w:p w:rsidR="003869E6" w:rsidRDefault="003869E6" w:rsidP="00022931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</w:t>
      </w:r>
    </w:p>
    <w:p w:rsidR="003869E6" w:rsidRDefault="003869E6" w:rsidP="00022931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</w:t>
      </w:r>
    </w:p>
    <w:p w:rsidR="008018DF" w:rsidRDefault="008018DF" w:rsidP="008018DF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018DF" w:rsidRDefault="00C60A56" w:rsidP="003869E6">
      <w:pPr>
        <w:spacing w:after="0"/>
        <w:ind w:left="-709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18DF">
        <w:rPr>
          <w:sz w:val="24"/>
          <w:szCs w:val="24"/>
        </w:rPr>
        <w:t xml:space="preserve"> </w:t>
      </w:r>
      <w:r w:rsidR="003869E6" w:rsidRPr="003869E6">
        <w:rPr>
          <w:b/>
          <w:sz w:val="24"/>
          <w:szCs w:val="24"/>
        </w:rPr>
        <w:t>14.Verilen kelimelerin zıt anlamlarını yazınız.</w:t>
      </w:r>
    </w:p>
    <w:p w:rsidR="00C60A56" w:rsidRDefault="00C60A56" w:rsidP="003869E6">
      <w:pPr>
        <w:spacing w:after="0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* ilk…………..……                                   * ölü………………….                             * tembel………………….……….</w:t>
      </w:r>
    </w:p>
    <w:p w:rsidR="00C60A56" w:rsidRDefault="00C60A56" w:rsidP="003869E6">
      <w:pPr>
        <w:spacing w:after="0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C60A56" w:rsidRPr="003869E6" w:rsidRDefault="00C60A56" w:rsidP="003869E6">
      <w:pPr>
        <w:spacing w:after="0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* cömert…………….                                *korkak…………….….                         * öz………………………….</w:t>
      </w:r>
    </w:p>
    <w:sectPr w:rsidR="00C60A56" w:rsidRPr="003869E6" w:rsidSect="003869E6">
      <w:pgSz w:w="11906" w:h="16838"/>
      <w:pgMar w:top="426" w:right="1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9225C"/>
    <w:multiLevelType w:val="hybridMultilevel"/>
    <w:tmpl w:val="B6EC0C6A"/>
    <w:lvl w:ilvl="0" w:tplc="43988938">
      <w:start w:val="9"/>
      <w:numFmt w:val="bullet"/>
      <w:lvlText w:val=""/>
      <w:lvlJc w:val="left"/>
      <w:pPr>
        <w:ind w:left="-349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7B4A2018"/>
    <w:multiLevelType w:val="hybridMultilevel"/>
    <w:tmpl w:val="87BA6228"/>
    <w:lvl w:ilvl="0" w:tplc="0D40D26E">
      <w:start w:val="9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2B8C"/>
    <w:rsid w:val="00022931"/>
    <w:rsid w:val="000B7774"/>
    <w:rsid w:val="00101D61"/>
    <w:rsid w:val="001B6EBA"/>
    <w:rsid w:val="003869E6"/>
    <w:rsid w:val="0041186E"/>
    <w:rsid w:val="00576F05"/>
    <w:rsid w:val="006E3117"/>
    <w:rsid w:val="008018DF"/>
    <w:rsid w:val="0091028C"/>
    <w:rsid w:val="00BB2FF8"/>
    <w:rsid w:val="00C60A56"/>
    <w:rsid w:val="00D616A0"/>
    <w:rsid w:val="00DA5360"/>
    <w:rsid w:val="00DD4932"/>
    <w:rsid w:val="00F42B8C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387E-33FE-4B18-937C-0106B52B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F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C727B-7C65-44E5-93B1-FEDACEE1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Engin ASAN</cp:lastModifiedBy>
  <cp:revision>4</cp:revision>
  <dcterms:created xsi:type="dcterms:W3CDTF">2021-02-19T15:23:00Z</dcterms:created>
  <dcterms:modified xsi:type="dcterms:W3CDTF">2023-02-06T18:54:00Z</dcterms:modified>
</cp:coreProperties>
</file>